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"/>
        <w:gridCol w:w="2544"/>
        <w:gridCol w:w="6605"/>
      </w:tblGrid>
      <w:tr>
        <w:trPr>
          <w:trHeight w:val="3666" w:hRule="atLeast"/>
        </w:trPr>
        <w:tc>
          <w:tcPr>
            <w:tcW w:w="2724" w:type="dxa"/>
            <w:gridSpan w:val="2"/>
            <w:tcBorders>
              <w:top w:val="nil"/>
            </w:tcBorders>
            <w:shd w:val="clear" w:color="auto" w:fill="D6DBE1"/>
          </w:tcPr>
          <w:p>
            <w:pPr>
              <w:pStyle w:val="TableParagraph"/>
              <w:spacing w:before="1"/>
              <w:ind w:left="0"/>
              <w:rPr>
                <w:sz w:val="6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70862" cy="213360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862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605" w:type="dxa"/>
          </w:tcPr>
          <w:p>
            <w:pPr>
              <w:pStyle w:val="TableParagraph"/>
              <w:spacing w:before="9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ЕРІКОВ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АРНАЙ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ЕЛДОСҰЛЫ</w:t>
            </w:r>
          </w:p>
          <w:p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color w:val="313A43"/>
                <w:sz w:val="24"/>
              </w:rPr>
              <w:t>Журналист</w:t>
            </w:r>
          </w:p>
          <w:p>
            <w:pPr>
              <w:pStyle w:val="TableParagraph"/>
              <w:spacing w:before="168"/>
              <w:rPr>
                <w:sz w:val="24"/>
              </w:rPr>
            </w:pPr>
            <w:r>
              <w:rPr>
                <w:color w:val="313A43"/>
                <w:sz w:val="24"/>
              </w:rPr>
              <w:t>Білімі:</w:t>
            </w:r>
            <w:r>
              <w:rPr>
                <w:color w:val="313A43"/>
                <w:spacing w:val="-4"/>
                <w:sz w:val="24"/>
              </w:rPr>
              <w:t> </w:t>
            </w:r>
            <w:r>
              <w:rPr>
                <w:color w:val="313A43"/>
                <w:sz w:val="24"/>
              </w:rPr>
              <w:t>жоғарғы</w:t>
            </w:r>
          </w:p>
          <w:p>
            <w:pPr>
              <w:pStyle w:val="TableParagraph"/>
              <w:spacing w:before="68"/>
              <w:rPr>
                <w:sz w:val="24"/>
              </w:rPr>
            </w:pPr>
            <w:r>
              <w:rPr>
                <w:color w:val="313A43"/>
                <w:sz w:val="24"/>
              </w:rPr>
              <w:t>Туған</w:t>
            </w:r>
            <w:r>
              <w:rPr>
                <w:color w:val="313A43"/>
                <w:spacing w:val="-3"/>
                <w:sz w:val="24"/>
              </w:rPr>
              <w:t> </w:t>
            </w:r>
            <w:r>
              <w:rPr>
                <w:color w:val="313A43"/>
                <w:sz w:val="24"/>
              </w:rPr>
              <w:t>күні:</w:t>
            </w:r>
            <w:r>
              <w:rPr>
                <w:color w:val="313A43"/>
                <w:spacing w:val="54"/>
                <w:sz w:val="24"/>
              </w:rPr>
              <w:t> </w:t>
            </w:r>
            <w:r>
              <w:rPr>
                <w:color w:val="313A43"/>
                <w:sz w:val="24"/>
              </w:rPr>
              <w:t>16.01.2002</w:t>
            </w:r>
          </w:p>
          <w:p>
            <w:pPr>
              <w:pStyle w:val="TableParagraph"/>
              <w:spacing w:before="67"/>
              <w:rPr>
                <w:sz w:val="24"/>
              </w:rPr>
            </w:pPr>
            <w:r>
              <w:rPr>
                <w:color w:val="313A43"/>
                <w:sz w:val="24"/>
              </w:rPr>
              <w:t>Қала:</w:t>
            </w:r>
            <w:r>
              <w:rPr>
                <w:color w:val="313A43"/>
                <w:spacing w:val="-3"/>
                <w:sz w:val="24"/>
              </w:rPr>
              <w:t> </w:t>
            </w:r>
            <w:r>
              <w:rPr>
                <w:color w:val="313A43"/>
                <w:sz w:val="24"/>
              </w:rPr>
              <w:t>Талдықорған</w:t>
            </w:r>
          </w:p>
          <w:p>
            <w:pPr>
              <w:pStyle w:val="TableParagraph"/>
              <w:spacing w:line="297" w:lineRule="auto" w:before="68"/>
              <w:ind w:right="3077"/>
              <w:rPr>
                <w:sz w:val="24"/>
              </w:rPr>
            </w:pPr>
            <w:r>
              <w:rPr>
                <w:color w:val="313A43"/>
                <w:sz w:val="24"/>
              </w:rPr>
              <w:t>Отбасылық</w:t>
            </w:r>
            <w:r>
              <w:rPr>
                <w:color w:val="313A43"/>
                <w:spacing w:val="-8"/>
                <w:sz w:val="24"/>
              </w:rPr>
              <w:t> </w:t>
            </w:r>
            <w:r>
              <w:rPr>
                <w:color w:val="313A43"/>
                <w:sz w:val="24"/>
              </w:rPr>
              <w:t>жағдайы:</w:t>
            </w:r>
            <w:r>
              <w:rPr>
                <w:color w:val="313A43"/>
                <w:spacing w:val="-8"/>
                <w:sz w:val="24"/>
              </w:rPr>
              <w:t> </w:t>
            </w:r>
            <w:r>
              <w:rPr>
                <w:color w:val="313A43"/>
                <w:sz w:val="24"/>
              </w:rPr>
              <w:t>үйленбеген</w:t>
            </w:r>
            <w:r>
              <w:rPr>
                <w:color w:val="313A43"/>
                <w:spacing w:val="-57"/>
                <w:sz w:val="24"/>
              </w:rPr>
              <w:t> </w:t>
            </w:r>
            <w:r>
              <w:rPr>
                <w:color w:val="313A43"/>
                <w:sz w:val="24"/>
              </w:rPr>
              <w:t>Телефон:</w:t>
            </w:r>
            <w:r>
              <w:rPr>
                <w:color w:val="313A43"/>
                <w:spacing w:val="58"/>
                <w:sz w:val="24"/>
              </w:rPr>
              <w:t> </w:t>
            </w:r>
            <w:r>
              <w:rPr>
                <w:color w:val="313A43"/>
                <w:sz w:val="24"/>
              </w:rPr>
              <w:t>87082399371</w:t>
            </w:r>
          </w:p>
          <w:p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color w:val="313A43"/>
                <w:sz w:val="24"/>
              </w:rPr>
              <w:t>Электрондық</w:t>
            </w:r>
            <w:r>
              <w:rPr>
                <w:color w:val="313A43"/>
                <w:spacing w:val="-3"/>
                <w:sz w:val="24"/>
              </w:rPr>
              <w:t> </w:t>
            </w:r>
            <w:r>
              <w:rPr>
                <w:color w:val="313A43"/>
                <w:sz w:val="24"/>
              </w:rPr>
              <w:t>поштасы:</w:t>
            </w:r>
            <w:r>
              <w:rPr>
                <w:color w:val="313A43"/>
                <w:spacing w:val="-3"/>
                <w:sz w:val="24"/>
              </w:rPr>
              <w:t> </w:t>
            </w:r>
            <w:hyperlink r:id="rId6">
              <w:r>
                <w:rPr>
                  <w:b/>
                  <w:color w:val="0000FF"/>
                  <w:sz w:val="24"/>
                  <w:u w:val="thick" w:color="0000FF"/>
                </w:rPr>
                <w:t>yerikov02@bk.ru</w:t>
              </w:r>
            </w:hyperlink>
          </w:p>
        </w:tc>
      </w:tr>
      <w:tr>
        <w:trPr>
          <w:trHeight w:val="2249" w:hRule="atLeast"/>
        </w:trPr>
        <w:tc>
          <w:tcPr>
            <w:tcW w:w="2724" w:type="dxa"/>
            <w:gridSpan w:val="2"/>
            <w:shd w:val="clear" w:color="auto" w:fill="D6DBE1"/>
          </w:tcPr>
          <w:p>
            <w:pPr>
              <w:pStyle w:val="TableParagraph"/>
              <w:spacing w:line="297" w:lineRule="auto" w:before="94"/>
              <w:ind w:left="1002" w:right="62" w:firstLine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ТƏЖІРИБЕСІ</w:t>
            </w:r>
          </w:p>
          <w:p>
            <w:pPr>
              <w:pStyle w:val="TableParagraph"/>
              <w:spacing w:before="2"/>
              <w:ind w:left="0" w:right="6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1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6605" w:type="dxa"/>
          </w:tcPr>
          <w:p>
            <w:pPr>
              <w:pStyle w:val="TableParagraph"/>
              <w:spacing w:before="94"/>
              <w:ind w:left="15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журналист</w:t>
            </w:r>
          </w:p>
          <w:p>
            <w:pPr>
              <w:pStyle w:val="TableParagraph"/>
              <w:spacing w:before="24"/>
              <w:ind w:left="330"/>
              <w:rPr>
                <w:sz w:val="24"/>
              </w:rPr>
            </w:pPr>
            <w:r>
              <w:rPr>
                <w:color w:val="404040"/>
                <w:sz w:val="24"/>
              </w:rPr>
              <w:t>30.05.22 – 02.07.22 жж.</w:t>
            </w:r>
          </w:p>
          <w:p>
            <w:pPr>
              <w:pStyle w:val="TableParagraph"/>
              <w:spacing w:line="261" w:lineRule="auto" w:before="24"/>
              <w:ind w:right="653" w:firstLine="12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Ілияс</w:t>
            </w:r>
            <w:r>
              <w:rPr>
                <w:b/>
                <w:color w:val="404040"/>
                <w:spacing w:val="-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Жансүгіров</w:t>
            </w:r>
            <w:r>
              <w:rPr>
                <w:b/>
                <w:color w:val="404040"/>
                <w:spacing w:val="-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атындағы</w:t>
            </w:r>
            <w:r>
              <w:rPr>
                <w:b/>
                <w:color w:val="404040"/>
                <w:spacing w:val="-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Жетісу</w:t>
            </w:r>
            <w:r>
              <w:rPr>
                <w:b/>
                <w:color w:val="404040"/>
                <w:spacing w:val="-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университетінің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Имидждік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саясат орталығы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қыркүйек,</w:t>
            </w:r>
            <w:r>
              <w:rPr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қазан,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қараша</w:t>
            </w:r>
          </w:p>
          <w:p>
            <w:pPr>
              <w:pStyle w:val="TableParagraph"/>
              <w:spacing w:line="261" w:lineRule="auto" w:before="24"/>
              <w:ind w:right="77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Ілияс</w:t>
            </w:r>
            <w:r>
              <w:rPr>
                <w:b/>
                <w:color w:val="404040"/>
                <w:spacing w:val="-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Жансүгіров</w:t>
            </w:r>
            <w:r>
              <w:rPr>
                <w:b/>
                <w:color w:val="404040"/>
                <w:spacing w:val="-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атындағы</w:t>
            </w:r>
            <w:r>
              <w:rPr>
                <w:b/>
                <w:color w:val="404040"/>
                <w:spacing w:val="-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Жетісу</w:t>
            </w:r>
            <w:r>
              <w:rPr>
                <w:b/>
                <w:color w:val="404040"/>
                <w:spacing w:val="-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университетінің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жастар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орталығының PR-имиджмейкер</w:t>
            </w:r>
          </w:p>
        </w:tc>
      </w:tr>
      <w:tr>
        <w:trPr>
          <w:trHeight w:val="1649" w:hRule="atLeast"/>
        </w:trPr>
        <w:tc>
          <w:tcPr>
            <w:tcW w:w="2724" w:type="dxa"/>
            <w:gridSpan w:val="2"/>
            <w:shd w:val="clear" w:color="auto" w:fill="D6DBE1"/>
          </w:tcPr>
          <w:p>
            <w:pPr>
              <w:pStyle w:val="TableParagraph"/>
              <w:spacing w:before="94"/>
              <w:ind w:left="1764"/>
              <w:rPr>
                <w:b/>
                <w:sz w:val="24"/>
              </w:rPr>
            </w:pPr>
            <w:r>
              <w:rPr>
                <w:b/>
                <w:color w:val="262626"/>
                <w:sz w:val="24"/>
                <w:u w:val="thick" w:color="262626"/>
              </w:rPr>
              <w:t>БІЛІМІ</w:t>
            </w:r>
          </w:p>
        </w:tc>
        <w:tc>
          <w:tcPr>
            <w:tcW w:w="6605" w:type="dxa"/>
          </w:tcPr>
          <w:p>
            <w:pPr>
              <w:pStyle w:val="TableParagraph"/>
              <w:spacing w:before="94"/>
              <w:rPr>
                <w:b/>
                <w:sz w:val="24"/>
              </w:rPr>
            </w:pPr>
            <w:r>
              <w:rPr>
                <w:b/>
                <w:sz w:val="24"/>
              </w:rPr>
              <w:t>Журналист</w:t>
            </w:r>
          </w:p>
          <w:p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жылдың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мамыры,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ішкі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формасы</w:t>
            </w:r>
          </w:p>
          <w:p>
            <w:pPr>
              <w:pStyle w:val="TableParagraph"/>
              <w:spacing w:line="261" w:lineRule="auto" w:before="24"/>
              <w:ind w:right="740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гуманитарлықу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ғылымдары,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құрайды.</w:t>
            </w:r>
          </w:p>
        </w:tc>
      </w:tr>
      <w:tr>
        <w:trPr>
          <w:trHeight w:val="793" w:hRule="atLeast"/>
        </w:trPr>
        <w:tc>
          <w:tcPr>
            <w:tcW w:w="2724" w:type="dxa"/>
            <w:gridSpan w:val="2"/>
            <w:shd w:val="clear" w:color="auto" w:fill="D6DBE1"/>
          </w:tcPr>
          <w:p>
            <w:pPr>
              <w:pStyle w:val="TableParagraph"/>
              <w:spacing w:line="340" w:lineRule="atLeast" w:before="30"/>
              <w:ind w:left="967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6605" w:type="dxa"/>
          </w:tcPr>
          <w:p>
            <w:pPr>
              <w:pStyle w:val="TableParagraph"/>
              <w:spacing w:before="94"/>
              <w:ind w:left="150"/>
              <w:rPr>
                <w:sz w:val="24"/>
              </w:rPr>
            </w:pP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canva,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VN,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CapCut</w:t>
            </w:r>
          </w:p>
        </w:tc>
      </w:tr>
      <w:tr>
        <w:trPr>
          <w:trHeight w:val="1188" w:hRule="atLeast"/>
        </w:trPr>
        <w:tc>
          <w:tcPr>
            <w:tcW w:w="2724" w:type="dxa"/>
            <w:gridSpan w:val="2"/>
            <w:shd w:val="clear" w:color="auto" w:fill="D6DBE1"/>
          </w:tcPr>
          <w:p>
            <w:pPr>
              <w:pStyle w:val="TableParagraph"/>
              <w:spacing w:before="94"/>
              <w:ind w:left="19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9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660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35" w:val="left" w:leader="none"/>
              </w:tabs>
              <w:spacing w:line="240" w:lineRule="auto" w:before="94" w:after="0"/>
              <w:ind w:left="234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67" w:after="0"/>
              <w:ind w:left="279" w:right="0" w:hanging="19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тəртіпті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сақтау,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еңбексүйгіштік;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68" w:after="0"/>
              <w:ind w:left="279" w:right="0" w:hanging="190"/>
              <w:jc w:val="left"/>
              <w:rPr>
                <w:sz w:val="24"/>
              </w:rPr>
            </w:pPr>
            <w:r>
              <w:rPr>
                <w:sz w:val="24"/>
              </w:rPr>
              <w:t>Ізденпаздық,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тиянықтылық</w:t>
            </w:r>
          </w:p>
        </w:tc>
      </w:tr>
      <w:tr>
        <w:trPr>
          <w:trHeight w:val="1470" w:hRule="atLeast"/>
        </w:trPr>
        <w:tc>
          <w:tcPr>
            <w:tcW w:w="180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4" w:type="dxa"/>
            <w:shd w:val="clear" w:color="auto" w:fill="D6DBE1"/>
          </w:tcPr>
          <w:p>
            <w:pPr>
              <w:pStyle w:val="TableParagraph"/>
              <w:spacing w:line="297" w:lineRule="auto" w:before="94"/>
              <w:ind w:left="787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6605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61" w:val="left" w:leader="none"/>
              </w:tabs>
              <w:spacing w:line="240" w:lineRule="auto" w:before="76" w:after="0"/>
              <w:ind w:left="260" w:right="0" w:hanging="17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  <w:p>
            <w:pPr>
              <w:pStyle w:val="TableParagraph"/>
              <w:spacing w:before="4"/>
              <w:ind w:left="0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61" w:val="left" w:leader="none"/>
              </w:tabs>
              <w:spacing w:line="276" w:lineRule="auto" w:before="0" w:after="0"/>
              <w:ind w:left="90" w:right="541" w:firstLine="0"/>
              <w:jc w:val="left"/>
              <w:rPr>
                <w:sz w:val="24"/>
              </w:rPr>
            </w:pPr>
            <w:r>
              <w:rPr>
                <w:sz w:val="24"/>
              </w:rPr>
              <w:t>Жетісу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университетінің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жастар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орталығының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инстаграм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парақшасының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менеджері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жəне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TIKTOK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парақшасын</w:t>
            </w:r>
          </w:p>
        </w:tc>
      </w:tr>
      <w:tr>
        <w:trPr>
          <w:trHeight w:val="1136" w:hRule="atLeast"/>
        </w:trPr>
        <w:tc>
          <w:tcPr>
            <w:tcW w:w="180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shd w:val="clear" w:color="auto" w:fill="D6DBE1"/>
          </w:tcPr>
          <w:p>
            <w:pPr>
              <w:pStyle w:val="TableParagraph"/>
              <w:spacing w:line="297" w:lineRule="auto" w:before="94"/>
              <w:ind w:left="1203" w:right="49" w:hanging="21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2"/>
                <w:sz w:val="24"/>
                <w:u w:val="thick"/>
              </w:rPr>
              <w:t>АҚПАРАТ:</w:t>
            </w:r>
          </w:p>
        </w:tc>
        <w:tc>
          <w:tcPr>
            <w:tcW w:w="6605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45" w:val="left" w:leader="none"/>
                <w:tab w:pos="1246" w:val="left" w:leader="none"/>
              </w:tabs>
              <w:spacing w:line="240" w:lineRule="auto" w:before="36" w:after="0"/>
              <w:ind w:left="12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Жүргізуші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куəлігі: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санаты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45" w:val="left" w:leader="none"/>
                <w:tab w:pos="1246" w:val="left" w:leader="none"/>
              </w:tabs>
              <w:spacing w:line="340" w:lineRule="atLeast" w:before="4" w:after="0"/>
              <w:ind w:left="1245" w:right="351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əрекеттеріңіз: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музыка,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түсіру.</w:t>
            </w:r>
          </w:p>
        </w:tc>
      </w:tr>
    </w:tbl>
    <w:p>
      <w:pPr>
        <w:spacing w:after="0" w:line="340" w:lineRule="atLeast"/>
        <w:jc w:val="left"/>
        <w:rPr>
          <w:sz w:val="24"/>
        </w:rPr>
        <w:sectPr>
          <w:type w:val="continuous"/>
          <w:pgSz w:w="11900" w:h="16840"/>
          <w:pgMar w:top="1220" w:bottom="280" w:left="1600" w:right="740"/>
        </w:sectPr>
      </w:pPr>
    </w:p>
    <w:tbl>
      <w:tblPr>
        <w:tblW w:w="0" w:type="auto"/>
        <w:jc w:val="left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6"/>
        <w:gridCol w:w="6722"/>
      </w:tblGrid>
      <w:tr>
        <w:trPr>
          <w:trHeight w:val="3506" w:hRule="atLeast"/>
        </w:trPr>
        <w:tc>
          <w:tcPr>
            <w:tcW w:w="2606" w:type="dxa"/>
            <w:tcBorders>
              <w:top w:val="nil"/>
            </w:tcBorders>
            <w:shd w:val="clear" w:color="auto" w:fill="D6DBE1"/>
          </w:tcPr>
          <w:p>
            <w:pPr>
              <w:pStyle w:val="TableParagraph"/>
              <w:spacing w:before="4"/>
              <w:ind w:left="0"/>
              <w:rPr>
                <w:sz w:val="5"/>
              </w:rPr>
            </w:pPr>
          </w:p>
          <w:p>
            <w:pPr>
              <w:pStyle w:val="TableParagraph"/>
              <w:ind w:left="80" w:right="-1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70863" cy="2133600"/>
                  <wp:effectExtent l="0" t="0" r="0" b="0"/>
                  <wp:docPr id="3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863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722" w:type="dxa"/>
          </w:tcPr>
          <w:p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ЕРІКОВ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АРНАЙ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ЕЛДОСҰЛЫ</w:t>
            </w:r>
          </w:p>
          <w:p>
            <w:pPr>
              <w:pStyle w:val="TableParagraph"/>
              <w:spacing w:before="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313A43"/>
                <w:sz w:val="24"/>
              </w:rPr>
              <w:t>ЖУРНАЛИСТ</w:t>
            </w:r>
          </w:p>
          <w:p>
            <w:pPr>
              <w:pStyle w:val="TableParagraph"/>
              <w:spacing w:line="297" w:lineRule="auto" w:before="142"/>
              <w:ind w:right="3864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Высший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12"/>
                <w:sz w:val="24"/>
              </w:rPr>
              <w:t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16.01.2002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97" w:lineRule="auto" w:before="4"/>
              <w:ind w:right="3391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женат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87082399371</w:t>
            </w:r>
          </w:p>
          <w:p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2"/>
                <w:sz w:val="24"/>
              </w:rPr>
              <w:t> </w:t>
            </w:r>
            <w:hyperlink r:id="rId6">
              <w:r>
                <w:rPr>
                  <w:b/>
                  <w:color w:val="0000FF"/>
                  <w:sz w:val="24"/>
                  <w:u w:val="thick" w:color="0000FF"/>
                </w:rPr>
                <w:t>yerikov02@bk.ru</w:t>
              </w:r>
            </w:hyperlink>
          </w:p>
        </w:tc>
      </w:tr>
      <w:tr>
        <w:trPr>
          <w:trHeight w:val="2369" w:hRule="atLeast"/>
        </w:trPr>
        <w:tc>
          <w:tcPr>
            <w:tcW w:w="2606" w:type="dxa"/>
            <w:vMerge w:val="restart"/>
            <w:shd w:val="clear" w:color="auto" w:fill="D6DBE1"/>
          </w:tcPr>
          <w:p>
            <w:pPr>
              <w:pStyle w:val="TableParagraph"/>
              <w:spacing w:line="297" w:lineRule="auto" w:before="86"/>
              <w:ind w:left="897" w:right="62" w:firstLine="8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</w:p>
          <w:p>
            <w:pPr>
              <w:pStyle w:val="TableParagraph"/>
              <w:spacing w:before="4"/>
              <w:ind w:left="0" w:right="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PRACTICE</w:t>
            </w: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186"/>
              <w:ind w:left="0" w:right="62"/>
              <w:jc w:val="right"/>
              <w:rPr>
                <w:b/>
                <w:sz w:val="24"/>
              </w:rPr>
            </w:pPr>
            <w:r>
              <w:rPr>
                <w:b/>
                <w:color w:val="262626"/>
                <w:sz w:val="24"/>
                <w:u w:val="thick" w:color="262626"/>
              </w:rPr>
              <w:t>ОБРАЗОВАНИЕ</w:t>
            </w:r>
          </w:p>
        </w:tc>
        <w:tc>
          <w:tcPr>
            <w:tcW w:w="6722" w:type="dxa"/>
          </w:tcPr>
          <w:p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Журналист</w:t>
            </w:r>
          </w:p>
          <w:p>
            <w:pPr>
              <w:pStyle w:val="TableParagraph"/>
              <w:spacing w:before="144"/>
              <w:rPr>
                <w:sz w:val="24"/>
              </w:rPr>
            </w:pPr>
            <w:r>
              <w:rPr>
                <w:color w:val="404040"/>
                <w:sz w:val="24"/>
              </w:rPr>
              <w:t>30.05.22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02.07.22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г,г</w:t>
            </w:r>
          </w:p>
          <w:p>
            <w:pPr>
              <w:pStyle w:val="TableParagraph"/>
              <w:spacing w:line="261" w:lineRule="auto" w:before="24"/>
              <w:ind w:left="810" w:right="175" w:hanging="720"/>
              <w:rPr>
                <w:sz w:val="24"/>
              </w:rPr>
            </w:pPr>
            <w:r>
              <w:rPr>
                <w:color w:val="404040"/>
                <w:sz w:val="24"/>
              </w:rPr>
              <w:t>Центр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имиджевой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политики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Жетысуского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университета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Жансугирова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2022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г,</w:t>
            </w:r>
            <w:r>
              <w:rPr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октябрь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г,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ноябрь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</w:p>
          <w:p>
            <w:pPr>
              <w:pStyle w:val="TableParagraph"/>
              <w:spacing w:line="261" w:lineRule="auto" w:before="24"/>
              <w:ind w:right="312"/>
              <w:rPr>
                <w:sz w:val="24"/>
              </w:rPr>
            </w:pPr>
            <w:r>
              <w:rPr>
                <w:color w:val="404040"/>
                <w:spacing w:val="-1"/>
                <w:sz w:val="24"/>
              </w:rPr>
              <w:t>PR-имиджмейкер</w:t>
            </w:r>
            <w:r>
              <w:rPr>
                <w:color w:val="404040"/>
                <w:spacing w:val="-13"/>
                <w:sz w:val="24"/>
              </w:rPr>
              <w:t> </w:t>
            </w:r>
            <w:r>
              <w:rPr>
                <w:color w:val="404040"/>
                <w:sz w:val="24"/>
              </w:rPr>
              <w:t>молодежного</w:t>
            </w:r>
            <w:r>
              <w:rPr>
                <w:color w:val="404040"/>
                <w:spacing w:val="-13"/>
                <w:sz w:val="24"/>
              </w:rPr>
              <w:t> </w:t>
            </w:r>
            <w:r>
              <w:rPr>
                <w:color w:val="404040"/>
                <w:sz w:val="24"/>
              </w:rPr>
              <w:t>центра</w:t>
            </w:r>
            <w:r>
              <w:rPr>
                <w:color w:val="404040"/>
                <w:spacing w:val="-14"/>
                <w:sz w:val="24"/>
              </w:rPr>
              <w:t> </w:t>
            </w:r>
            <w:r>
              <w:rPr>
                <w:color w:val="404040"/>
                <w:sz w:val="24"/>
              </w:rPr>
              <w:t>Университета</w:t>
            </w:r>
            <w:r>
              <w:rPr>
                <w:color w:val="404040"/>
                <w:spacing w:val="-13"/>
                <w:sz w:val="24"/>
              </w:rPr>
              <w:t> </w:t>
            </w:r>
            <w:r>
              <w:rPr>
                <w:color w:val="404040"/>
                <w:sz w:val="24"/>
              </w:rPr>
              <w:t>Жетысу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Жансугирова</w:t>
            </w:r>
          </w:p>
        </w:tc>
      </w:tr>
      <w:tr>
        <w:trPr>
          <w:trHeight w:val="1349" w:hRule="atLeast"/>
        </w:trPr>
        <w:tc>
          <w:tcPr>
            <w:tcW w:w="2606" w:type="dxa"/>
            <w:vMerge/>
            <w:tcBorders>
              <w:top w:val="nil"/>
            </w:tcBorders>
            <w:shd w:val="clear" w:color="auto" w:fill="D6DBE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2" w:type="dxa"/>
          </w:tcPr>
          <w:p>
            <w:pPr>
              <w:pStyle w:val="TableParagraph"/>
              <w:spacing w:line="261" w:lineRule="auto" w:before="86"/>
              <w:ind w:right="1018"/>
              <w:rPr>
                <w:sz w:val="24"/>
              </w:rPr>
            </w:pPr>
            <w:r>
              <w:rPr>
                <w:color w:val="404040"/>
                <w:sz w:val="24"/>
              </w:rPr>
              <w:t>Май 2022 г., форма внутреннего обучения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Жетысуский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университет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Жансукирова,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гуманитарные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науки,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Общий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средний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балл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(GPA)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равен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3.</w:t>
            </w:r>
          </w:p>
        </w:tc>
      </w:tr>
      <w:tr>
        <w:trPr>
          <w:trHeight w:val="793" w:hRule="atLeast"/>
        </w:trPr>
        <w:tc>
          <w:tcPr>
            <w:tcW w:w="2606" w:type="dxa"/>
            <w:shd w:val="clear" w:color="auto" w:fill="D6DBE1"/>
          </w:tcPr>
          <w:p>
            <w:pPr>
              <w:pStyle w:val="TableParagraph"/>
              <w:spacing w:line="297" w:lineRule="auto" w:before="86"/>
              <w:ind w:left="712" w:right="49" w:hanging="56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2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6722" w:type="dxa"/>
          </w:tcPr>
          <w:p>
            <w:pPr>
              <w:pStyle w:val="TableParagraph"/>
              <w:spacing w:before="86"/>
              <w:ind w:left="150"/>
              <w:rPr>
                <w:sz w:val="24"/>
              </w:rPr>
            </w:pP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canva,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VN,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CapCut</w:t>
            </w:r>
          </w:p>
        </w:tc>
      </w:tr>
      <w:tr>
        <w:trPr>
          <w:trHeight w:val="1168" w:hRule="atLeast"/>
        </w:trPr>
        <w:tc>
          <w:tcPr>
            <w:tcW w:w="2606" w:type="dxa"/>
            <w:shd w:val="clear" w:color="auto" w:fill="D6DBE1"/>
          </w:tcPr>
          <w:p>
            <w:pPr>
              <w:pStyle w:val="TableParagraph"/>
              <w:spacing w:line="297" w:lineRule="auto" w:before="86"/>
              <w:ind w:left="1182" w:right="49" w:firstLine="18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2"/>
                <w:sz w:val="24"/>
                <w:u w:val="thick"/>
              </w:rPr>
              <w:t>КАЧЕСТВА</w:t>
            </w:r>
          </w:p>
        </w:tc>
        <w:tc>
          <w:tcPr>
            <w:tcW w:w="672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10" w:val="left" w:leader="none"/>
                <w:tab w:pos="811" w:val="left" w:leader="none"/>
              </w:tabs>
              <w:spacing w:line="240" w:lineRule="auto" w:before="29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10" w:val="left" w:leader="none"/>
                <w:tab w:pos="811" w:val="left" w:leader="none"/>
              </w:tabs>
              <w:spacing w:line="240" w:lineRule="auto" w:before="10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10" w:val="left" w:leader="none"/>
                <w:tab w:pos="811" w:val="left" w:leader="none"/>
              </w:tabs>
              <w:spacing w:line="240" w:lineRule="auto" w:before="10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Любознательность,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тщательность</w:t>
            </w:r>
          </w:p>
        </w:tc>
      </w:tr>
      <w:tr>
        <w:trPr>
          <w:trHeight w:val="1480" w:hRule="atLeast"/>
        </w:trPr>
        <w:tc>
          <w:tcPr>
            <w:tcW w:w="2606" w:type="dxa"/>
            <w:vMerge w:val="restart"/>
            <w:shd w:val="clear" w:color="auto" w:fill="D6DBE1"/>
          </w:tcPr>
          <w:p>
            <w:pPr>
              <w:pStyle w:val="TableParagraph"/>
              <w:spacing w:before="86"/>
              <w:ind w:left="56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5"/>
              <w:ind w:left="0"/>
              <w:rPr>
                <w:sz w:val="28"/>
              </w:rPr>
            </w:pPr>
          </w:p>
          <w:p>
            <w:pPr>
              <w:pStyle w:val="TableParagraph"/>
              <w:spacing w:line="297" w:lineRule="auto"/>
              <w:ind w:left="285" w:right="49" w:hanging="109"/>
              <w:rPr>
                <w:b/>
                <w:sz w:val="24"/>
              </w:rPr>
            </w:pPr>
            <w:r>
              <w:rPr>
                <w:b/>
                <w:color w:val="262626"/>
                <w:sz w:val="24"/>
                <w:u w:val="thick" w:color="262626"/>
              </w:rPr>
              <w:t>ДОПОЛНИТЕЛЬНА</w:t>
            </w:r>
            <w:r>
              <w:rPr>
                <w:b/>
                <w:color w:val="262626"/>
                <w:spacing w:val="-57"/>
                <w:sz w:val="24"/>
              </w:rPr>
              <w:t> </w:t>
            </w:r>
            <w:r>
              <w:rPr>
                <w:b/>
                <w:color w:val="262626"/>
                <w:sz w:val="24"/>
                <w:u w:val="thick" w:color="262626"/>
              </w:rPr>
              <w:t>Я</w:t>
            </w:r>
            <w:r>
              <w:rPr>
                <w:b/>
                <w:color w:val="262626"/>
                <w:spacing w:val="46"/>
                <w:sz w:val="24"/>
                <w:u w:val="thick" w:color="262626"/>
              </w:rPr>
              <w:t> </w:t>
            </w:r>
            <w:r>
              <w:rPr>
                <w:b/>
                <w:color w:val="262626"/>
                <w:sz w:val="24"/>
                <w:u w:val="thick" w:color="262626"/>
              </w:rPr>
              <w:t>ИНФОРМАЦИЯ:</w:t>
            </w:r>
          </w:p>
        </w:tc>
        <w:tc>
          <w:tcPr>
            <w:tcW w:w="6722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10" w:val="left" w:leader="none"/>
                <w:tab w:pos="811" w:val="left" w:leader="none"/>
              </w:tabs>
              <w:spacing w:line="240" w:lineRule="auto" w:before="29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прохождении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оценкой</w:t>
            </w:r>
          </w:p>
          <w:p>
            <w:pPr>
              <w:pStyle w:val="TableParagraph"/>
              <w:spacing w:before="67"/>
              <w:ind w:left="810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10" w:val="left" w:leader="none"/>
                <w:tab w:pos="811" w:val="left" w:leader="none"/>
              </w:tabs>
              <w:spacing w:line="295" w:lineRule="auto" w:before="11" w:after="0"/>
              <w:ind w:left="810" w:right="819" w:hanging="36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PR-менеджер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Молодежного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Университета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Жетысу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вёл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страницы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Instagram,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TIKTOK</w:t>
            </w:r>
          </w:p>
        </w:tc>
      </w:tr>
      <w:tr>
        <w:trPr>
          <w:trHeight w:val="1480" w:hRule="atLeast"/>
        </w:trPr>
        <w:tc>
          <w:tcPr>
            <w:tcW w:w="2606" w:type="dxa"/>
            <w:vMerge/>
            <w:tcBorders>
              <w:top w:val="nil"/>
            </w:tcBorders>
            <w:shd w:val="clear" w:color="auto" w:fill="D6DBE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2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10" w:val="left" w:leader="none"/>
                <w:tab w:pos="811" w:val="left" w:leader="none"/>
              </w:tabs>
              <w:spacing w:line="240" w:lineRule="auto" w:before="29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Водительские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права: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Категория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10" w:val="left" w:leader="none"/>
                <w:tab w:pos="811" w:val="left" w:leader="none"/>
              </w:tabs>
              <w:spacing w:line="295" w:lineRule="auto" w:before="10" w:after="0"/>
              <w:ind w:left="810" w:right="767" w:hanging="360"/>
              <w:jc w:val="lef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музыка,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снимать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видео.</w:t>
            </w:r>
          </w:p>
        </w:tc>
      </w:tr>
    </w:tbl>
    <w:p>
      <w:pPr>
        <w:spacing w:after="0" w:line="295" w:lineRule="auto"/>
        <w:jc w:val="left"/>
        <w:rPr>
          <w:sz w:val="24"/>
        </w:rPr>
        <w:sectPr>
          <w:pgSz w:w="11900" w:h="16840"/>
          <w:pgMar w:top="1280" w:bottom="280" w:left="1600" w:right="740"/>
        </w:sectPr>
      </w:pPr>
    </w:p>
    <w:tbl>
      <w:tblPr>
        <w:tblW w:w="0" w:type="auto"/>
        <w:jc w:val="left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48"/>
        <w:gridCol w:w="6681"/>
      </w:tblGrid>
      <w:tr>
        <w:trPr>
          <w:trHeight w:val="3563" w:hRule="atLeast"/>
        </w:trPr>
        <w:tc>
          <w:tcPr>
            <w:tcW w:w="2648" w:type="dxa"/>
            <w:tcBorders>
              <w:top w:val="nil"/>
            </w:tcBorders>
            <w:shd w:val="clear" w:color="auto" w:fill="D6DBE1"/>
          </w:tcPr>
          <w:p>
            <w:pPr>
              <w:pStyle w:val="TableParagraph"/>
              <w:spacing w:before="1"/>
              <w:ind w:left="0"/>
              <w:rPr>
                <w:sz w:val="6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70862" cy="2133600"/>
                  <wp:effectExtent l="0" t="0" r="0" b="0"/>
                  <wp:docPr id="5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862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681" w:type="dxa"/>
          </w:tcPr>
          <w:p>
            <w:pPr>
              <w:pStyle w:val="TableParagraph"/>
              <w:spacing w:before="94"/>
              <w:rPr>
                <w:b/>
                <w:sz w:val="24"/>
              </w:rPr>
            </w:pPr>
            <w:r>
              <w:rPr>
                <w:b/>
                <w:color w:val="404040"/>
                <w:spacing w:val="-3"/>
                <w:sz w:val="24"/>
              </w:rPr>
              <w:t>Yerikov</w:t>
            </w:r>
            <w:r>
              <w:rPr>
                <w:b/>
                <w:color w:val="404040"/>
                <w:spacing w:val="-13"/>
                <w:sz w:val="24"/>
              </w:rPr>
              <w:t> </w:t>
            </w:r>
            <w:r>
              <w:rPr>
                <w:b/>
                <w:color w:val="404040"/>
                <w:spacing w:val="-3"/>
                <w:sz w:val="24"/>
              </w:rPr>
              <w:t>Arnay</w:t>
            </w:r>
            <w:r>
              <w:rPr>
                <w:b/>
                <w:color w:val="404040"/>
                <w:spacing w:val="-8"/>
                <w:sz w:val="24"/>
              </w:rPr>
              <w:t> </w:t>
            </w:r>
            <w:r>
              <w:rPr>
                <w:b/>
                <w:color w:val="404040"/>
                <w:spacing w:val="-3"/>
                <w:sz w:val="24"/>
              </w:rPr>
              <w:t>Yeldosuly</w:t>
            </w:r>
          </w:p>
          <w:p>
            <w:pPr>
              <w:pStyle w:val="TableParagraph"/>
              <w:spacing w:before="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313A43"/>
                <w:sz w:val="24"/>
              </w:rPr>
              <w:t>Journalist</w:t>
            </w:r>
          </w:p>
          <w:p>
            <w:pPr>
              <w:pStyle w:val="TableParagraph"/>
              <w:spacing w:before="11"/>
              <w:ind w:left="0"/>
              <w:rPr>
                <w:sz w:val="27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color w:val="313A43"/>
                <w:sz w:val="24"/>
              </w:rPr>
              <w:t>Education:</w:t>
            </w:r>
            <w:r>
              <w:rPr>
                <w:color w:val="313A43"/>
                <w:spacing w:val="-5"/>
                <w:sz w:val="24"/>
              </w:rPr>
              <w:t> </w:t>
            </w:r>
            <w:r>
              <w:rPr>
                <w:color w:val="313A43"/>
                <w:sz w:val="24"/>
              </w:rPr>
              <w:t>higher</w:t>
            </w:r>
          </w:p>
          <w:p>
            <w:pPr>
              <w:pStyle w:val="TableParagraph"/>
              <w:spacing w:line="261" w:lineRule="auto" w:before="24"/>
              <w:ind w:right="4118"/>
              <w:rPr>
                <w:sz w:val="24"/>
              </w:rPr>
            </w:pPr>
            <w:r>
              <w:rPr>
                <w:color w:val="313A43"/>
                <w:sz w:val="24"/>
              </w:rPr>
              <w:t>Date of birth: 16.01.2002</w:t>
            </w:r>
            <w:r>
              <w:rPr>
                <w:color w:val="313A43"/>
                <w:spacing w:val="-58"/>
                <w:sz w:val="24"/>
              </w:rPr>
              <w:t> </w:t>
            </w:r>
            <w:r>
              <w:rPr>
                <w:color w:val="313A43"/>
                <w:sz w:val="24"/>
              </w:rPr>
              <w:t>City:</w:t>
            </w:r>
            <w:r>
              <w:rPr>
                <w:color w:val="313A43"/>
                <w:spacing w:val="-7"/>
                <w:sz w:val="24"/>
              </w:rPr>
              <w:t> </w:t>
            </w:r>
            <w:r>
              <w:rPr>
                <w:color w:val="313A43"/>
                <w:sz w:val="24"/>
              </w:rPr>
              <w:t>Taldykorgan</w:t>
            </w:r>
          </w:p>
          <w:p>
            <w:pPr>
              <w:pStyle w:val="TableParagraph"/>
              <w:spacing w:line="261" w:lineRule="auto"/>
              <w:ind w:right="3491"/>
              <w:rPr>
                <w:sz w:val="24"/>
              </w:rPr>
            </w:pPr>
            <w:r>
              <w:rPr>
                <w:color w:val="313A43"/>
                <w:sz w:val="24"/>
              </w:rPr>
              <w:t>Relationship status: not married</w:t>
            </w:r>
            <w:r>
              <w:rPr>
                <w:color w:val="313A43"/>
                <w:spacing w:val="-58"/>
                <w:sz w:val="24"/>
              </w:rPr>
              <w:t> </w:t>
            </w:r>
            <w:r>
              <w:rPr>
                <w:color w:val="313A43"/>
                <w:sz w:val="24"/>
              </w:rPr>
              <w:t>Phone:</w:t>
            </w:r>
            <w:r>
              <w:rPr>
                <w:color w:val="313A43"/>
                <w:spacing w:val="-1"/>
                <w:sz w:val="24"/>
              </w:rPr>
              <w:t> </w:t>
            </w:r>
            <w:r>
              <w:rPr>
                <w:color w:val="313A43"/>
                <w:sz w:val="24"/>
              </w:rPr>
              <w:t>87082399371</w:t>
            </w:r>
          </w:p>
          <w:p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color w:val="313A43"/>
                <w:sz w:val="24"/>
              </w:rPr>
              <w:t>Email:</w:t>
            </w:r>
            <w:r>
              <w:rPr>
                <w:color w:val="313A43"/>
                <w:spacing w:val="-2"/>
                <w:sz w:val="24"/>
              </w:rPr>
              <w:t> </w:t>
            </w:r>
            <w:hyperlink r:id="rId6">
              <w:r>
                <w:rPr>
                  <w:b/>
                  <w:color w:val="0000FF"/>
                  <w:sz w:val="24"/>
                  <w:u w:val="thick" w:color="0000FF"/>
                </w:rPr>
                <w:t>yerikov02@bk.ru</w:t>
              </w:r>
            </w:hyperlink>
          </w:p>
        </w:tc>
      </w:tr>
      <w:tr>
        <w:trPr>
          <w:trHeight w:val="3089" w:hRule="atLeast"/>
        </w:trPr>
        <w:tc>
          <w:tcPr>
            <w:tcW w:w="2648" w:type="dxa"/>
            <w:vMerge w:val="restart"/>
            <w:shd w:val="clear" w:color="auto" w:fill="D6DBE1"/>
          </w:tcPr>
          <w:p>
            <w:pPr>
              <w:pStyle w:val="TableParagraph"/>
              <w:ind w:left="0"/>
              <w:rPr>
                <w:sz w:val="38"/>
              </w:rPr>
            </w:pPr>
          </w:p>
          <w:p>
            <w:pPr>
              <w:pStyle w:val="TableParagraph"/>
              <w:spacing w:line="297" w:lineRule="auto"/>
              <w:ind w:left="939" w:right="62" w:firstLine="8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</w:p>
          <w:p>
            <w:pPr>
              <w:pStyle w:val="TableParagraph"/>
              <w:spacing w:before="4"/>
              <w:ind w:left="0" w:right="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PRACTICE</w:t>
            </w: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11"/>
              <w:ind w:left="0"/>
              <w:rPr>
                <w:sz w:val="22"/>
              </w:rPr>
            </w:pPr>
          </w:p>
          <w:p>
            <w:pPr>
              <w:pStyle w:val="TableParagraph"/>
              <w:ind w:left="0" w:right="62"/>
              <w:jc w:val="right"/>
              <w:rPr>
                <w:b/>
                <w:sz w:val="24"/>
              </w:rPr>
            </w:pPr>
            <w:r>
              <w:rPr>
                <w:b/>
                <w:color w:val="262626"/>
                <w:sz w:val="24"/>
                <w:u w:val="thick" w:color="262626"/>
              </w:rPr>
              <w:t>EDUCATION</w:t>
            </w:r>
          </w:p>
        </w:tc>
        <w:tc>
          <w:tcPr>
            <w:tcW w:w="6681" w:type="dxa"/>
          </w:tcPr>
          <w:p>
            <w:pPr>
              <w:pStyle w:val="TableParagraph"/>
              <w:spacing w:before="94"/>
              <w:rPr>
                <w:b/>
                <w:sz w:val="24"/>
              </w:rPr>
            </w:pPr>
            <w:r>
              <w:rPr>
                <w:b/>
                <w:sz w:val="24"/>
              </w:rPr>
              <w:t>Journalist</w:t>
            </w:r>
          </w:p>
          <w:p>
            <w:pPr>
              <w:pStyle w:val="TableParagraph"/>
              <w:spacing w:before="144"/>
              <w:rPr>
                <w:b/>
                <w:sz w:val="24"/>
              </w:rPr>
            </w:pPr>
            <w:r>
              <w:rPr>
                <w:b/>
                <w:sz w:val="24"/>
              </w:rPr>
              <w:t>30.05.22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02.07.22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г,г</w:t>
            </w:r>
          </w:p>
          <w:p>
            <w:pPr>
              <w:pStyle w:val="TableParagraph"/>
              <w:spacing w:line="261" w:lineRule="auto" w:before="144"/>
              <w:ind w:right="686"/>
              <w:rPr>
                <w:sz w:val="24"/>
              </w:rPr>
            </w:pPr>
            <w:r>
              <w:rPr>
                <w:color w:val="404040"/>
                <w:sz w:val="24"/>
              </w:rPr>
              <w:t>Image Policy Center of Zhetysu University named after Ilyas</w:t>
            </w:r>
            <w:r>
              <w:rPr>
                <w:color w:val="404040"/>
                <w:spacing w:val="-58"/>
                <w:sz w:val="24"/>
              </w:rPr>
              <w:t> </w:t>
            </w:r>
            <w:r>
              <w:rPr>
                <w:color w:val="404040"/>
                <w:sz w:val="24"/>
              </w:rPr>
              <w:t>Zhansugirov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September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2022,</w:t>
            </w:r>
            <w:r>
              <w:rPr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October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2022,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November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</w:p>
          <w:p>
            <w:pPr>
              <w:pStyle w:val="TableParagraph"/>
              <w:spacing w:line="261" w:lineRule="auto" w:before="24"/>
              <w:ind w:right="199"/>
              <w:rPr>
                <w:sz w:val="24"/>
              </w:rPr>
            </w:pPr>
            <w:r>
              <w:rPr>
                <w:color w:val="404040"/>
                <w:sz w:val="24"/>
              </w:rPr>
              <w:t>PR-image maker of the youth center of Zhetysu University named</w:t>
            </w:r>
            <w:r>
              <w:rPr>
                <w:color w:val="404040"/>
                <w:spacing w:val="-58"/>
                <w:sz w:val="24"/>
              </w:rPr>
              <w:t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Ilyas Zhansugirov</w:t>
            </w:r>
          </w:p>
        </w:tc>
      </w:tr>
      <w:tr>
        <w:trPr>
          <w:trHeight w:val="1769" w:hRule="atLeast"/>
        </w:trPr>
        <w:tc>
          <w:tcPr>
            <w:tcW w:w="2648" w:type="dxa"/>
            <w:vMerge/>
            <w:tcBorders>
              <w:top w:val="nil"/>
            </w:tcBorders>
            <w:shd w:val="clear" w:color="auto" w:fill="D6DBE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1" w:type="dxa"/>
          </w:tcPr>
          <w:p>
            <w:pPr>
              <w:pStyle w:val="TableParagraph"/>
              <w:spacing w:before="94"/>
              <w:rPr>
                <w:b/>
                <w:sz w:val="24"/>
              </w:rPr>
            </w:pPr>
            <w:r>
              <w:rPr>
                <w:b/>
                <w:sz w:val="24"/>
              </w:rPr>
              <w:t>Journalist</w:t>
            </w:r>
          </w:p>
          <w:p>
            <w:pPr>
              <w:pStyle w:val="TableParagraph"/>
              <w:spacing w:before="144"/>
              <w:rPr>
                <w:sz w:val="24"/>
              </w:rPr>
            </w:pPr>
            <w:r>
              <w:rPr>
                <w:color w:val="666666"/>
                <w:sz w:val="24"/>
              </w:rPr>
              <w:t>May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2022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internal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training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form</w:t>
            </w:r>
          </w:p>
          <w:p>
            <w:pPr>
              <w:pStyle w:val="TableParagraph"/>
              <w:spacing w:line="261" w:lineRule="auto" w:before="24"/>
              <w:ind w:right="450"/>
              <w:rPr>
                <w:sz w:val="24"/>
              </w:rPr>
            </w:pPr>
            <w:r>
              <w:rPr>
                <w:color w:val="666666"/>
                <w:sz w:val="24"/>
              </w:rPr>
              <w:t>Zhetysu</w:t>
            </w:r>
            <w:r>
              <w:rPr>
                <w:color w:val="666666"/>
                <w:spacing w:val="-6"/>
                <w:sz w:val="24"/>
              </w:rPr>
              <w:t> </w:t>
            </w:r>
            <w:r>
              <w:rPr>
                <w:color w:val="666666"/>
                <w:sz w:val="24"/>
              </w:rPr>
              <w:t>University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named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after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Ilyas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Zhansukirov,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Humanities,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Taldykorgan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666666"/>
                <w:sz w:val="24"/>
              </w:rPr>
              <w:t>The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overall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grade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point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average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(GPA)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is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3.</w:t>
            </w:r>
          </w:p>
        </w:tc>
      </w:tr>
      <w:tr>
        <w:trPr>
          <w:trHeight w:val="793" w:hRule="atLeast"/>
        </w:trPr>
        <w:tc>
          <w:tcPr>
            <w:tcW w:w="2648" w:type="dxa"/>
            <w:shd w:val="clear" w:color="auto" w:fill="D6DBE1"/>
          </w:tcPr>
          <w:p>
            <w:pPr>
              <w:pStyle w:val="TableParagraph"/>
              <w:spacing w:before="94"/>
              <w:ind w:left="0" w:right="4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67"/>
              <w:ind w:left="0" w:right="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6681" w:type="dxa"/>
          </w:tcPr>
          <w:p>
            <w:pPr>
              <w:pStyle w:val="TableParagraph"/>
              <w:spacing w:before="94"/>
              <w:ind w:left="150"/>
              <w:rPr>
                <w:sz w:val="24"/>
              </w:rPr>
            </w:pP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canva,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VN,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CapCut</w:t>
            </w:r>
          </w:p>
        </w:tc>
      </w:tr>
      <w:tr>
        <w:trPr>
          <w:trHeight w:val="1167" w:hRule="atLeast"/>
        </w:trPr>
        <w:tc>
          <w:tcPr>
            <w:tcW w:w="2648" w:type="dxa"/>
            <w:shd w:val="clear" w:color="auto" w:fill="D6DBE1"/>
          </w:tcPr>
          <w:p>
            <w:pPr>
              <w:pStyle w:val="TableParagraph"/>
              <w:spacing w:line="297" w:lineRule="auto" w:before="94"/>
              <w:ind w:left="1184" w:firstLine="4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6681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09" w:val="left" w:leader="none"/>
                <w:tab w:pos="811" w:val="left" w:leader="none"/>
              </w:tabs>
              <w:spacing w:line="240" w:lineRule="auto" w:before="36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duties;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09" w:val="left" w:leader="none"/>
                <w:tab w:pos="811" w:val="left" w:leader="none"/>
              </w:tabs>
              <w:spacing w:line="240" w:lineRule="auto" w:before="11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09" w:val="left" w:leader="none"/>
                <w:tab w:pos="811" w:val="left" w:leader="none"/>
              </w:tabs>
              <w:spacing w:line="240" w:lineRule="auto" w:before="10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curiosity,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diligence</w:t>
            </w:r>
          </w:p>
        </w:tc>
      </w:tr>
      <w:tr>
        <w:trPr>
          <w:trHeight w:val="1480" w:hRule="atLeast"/>
        </w:trPr>
        <w:tc>
          <w:tcPr>
            <w:tcW w:w="2648" w:type="dxa"/>
            <w:vMerge w:val="restart"/>
            <w:shd w:val="clear" w:color="auto" w:fill="D6DBE1"/>
          </w:tcPr>
          <w:p>
            <w:pPr>
              <w:pStyle w:val="TableParagraph"/>
              <w:spacing w:before="94"/>
              <w:ind w:left="44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5"/>
              <w:ind w:left="0"/>
              <w:rPr>
                <w:sz w:val="28"/>
              </w:rPr>
            </w:pPr>
          </w:p>
          <w:p>
            <w:pPr>
              <w:pStyle w:val="TableParagraph"/>
              <w:spacing w:line="297" w:lineRule="auto"/>
              <w:ind w:left="654" w:firstLine="311"/>
              <w:rPr>
                <w:b/>
                <w:sz w:val="24"/>
              </w:rPr>
            </w:pPr>
            <w:r>
              <w:rPr>
                <w:b/>
                <w:color w:val="262626"/>
                <w:sz w:val="24"/>
                <w:u w:val="thick" w:color="262626"/>
              </w:rPr>
              <w:t>ADDITIONAL</w:t>
            </w:r>
            <w:r>
              <w:rPr>
                <w:b/>
                <w:color w:val="262626"/>
                <w:spacing w:val="-57"/>
                <w:sz w:val="24"/>
              </w:rPr>
              <w:t> </w:t>
            </w:r>
            <w:r>
              <w:rPr>
                <w:b/>
                <w:color w:val="262626"/>
                <w:sz w:val="24"/>
                <w:u w:val="thick" w:color="262626"/>
              </w:rPr>
              <w:t>INFORMATION:</w:t>
            </w:r>
          </w:p>
        </w:tc>
        <w:tc>
          <w:tcPr>
            <w:tcW w:w="6681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09" w:val="left" w:leader="none"/>
                <w:tab w:pos="811" w:val="left" w:leader="none"/>
              </w:tabs>
              <w:spacing w:line="295" w:lineRule="auto" w:before="36" w:after="0"/>
              <w:ind w:left="810" w:right="688" w:hanging="360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marked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09" w:val="left" w:leader="none"/>
                <w:tab w:pos="811" w:val="left" w:leader="none"/>
              </w:tabs>
              <w:spacing w:line="280" w:lineRule="exact" w:before="0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PR-manager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Youth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Center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Zhetysu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University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before="68"/>
              <w:ind w:left="810"/>
              <w:rPr>
                <w:sz w:val="24"/>
              </w:rPr>
            </w:pPr>
            <w:r>
              <w:rPr>
                <w:sz w:val="24"/>
              </w:rPr>
              <w:t>led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pages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Instagram,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TIKTOK</w:t>
            </w:r>
          </w:p>
        </w:tc>
      </w:tr>
      <w:tr>
        <w:trPr>
          <w:trHeight w:val="1136" w:hRule="atLeast"/>
        </w:trPr>
        <w:tc>
          <w:tcPr>
            <w:tcW w:w="2648" w:type="dxa"/>
            <w:vMerge/>
            <w:tcBorders>
              <w:top w:val="nil"/>
            </w:tcBorders>
            <w:shd w:val="clear" w:color="auto" w:fill="D6DBE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1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809" w:val="left" w:leader="none"/>
                <w:tab w:pos="811" w:val="left" w:leader="none"/>
              </w:tabs>
              <w:spacing w:line="240" w:lineRule="auto" w:before="36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Driving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license: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Category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09" w:val="left" w:leader="none"/>
                <w:tab w:pos="811" w:val="left" w:leader="none"/>
              </w:tabs>
              <w:spacing w:line="240" w:lineRule="auto" w:before="11" w:after="0"/>
              <w:ind w:left="81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making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videos.</w:t>
            </w:r>
          </w:p>
        </w:tc>
      </w:tr>
    </w:tbl>
    <w:sectPr>
      <w:pgSz w:w="11900" w:h="16840"/>
      <w:pgMar w:top="70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 w:ascii="Symbol" w:hAnsi="Symbol" w:eastAsia="Symbol" w:cs="Symbol"/>
        <w:color w:val="313A43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8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7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4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32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0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492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 w:ascii="Symbol" w:hAnsi="Symbol" w:eastAsia="Symbol" w:cs="Symbol"/>
        <w:color w:val="313A43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8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7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4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32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0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492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 w:ascii="Symbol" w:hAnsi="Symbol" w:eastAsia="Symbol" w:cs="Symbol"/>
        <w:color w:val="313A43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8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7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4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32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0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492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 w:ascii="Symbol" w:hAnsi="Symbol" w:eastAsia="Symbol" w:cs="Symbol"/>
        <w:color w:val="313A43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0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9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8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7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6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34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525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 w:ascii="Symbol" w:hAnsi="Symbol" w:eastAsia="Symbol" w:cs="Symbol"/>
        <w:color w:val="313A43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0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9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8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7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6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34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525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 w:ascii="Symbol" w:hAnsi="Symbol" w:eastAsia="Symbol" w:cs="Symbol"/>
        <w:color w:val="313A43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0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9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8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7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6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34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525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45" w:hanging="360"/>
      </w:pPr>
      <w:rPr>
        <w:rFonts w:hint="default" w:ascii="Symbol" w:hAnsi="Symbol" w:eastAsia="Symbol" w:cs="Symbol"/>
        <w:w w:val="100"/>
        <w:position w:val="4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7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30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4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7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1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4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98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516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90" w:hanging="171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748" w:hanging="17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397" w:hanging="17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045" w:hanging="17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694" w:hanging="17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342" w:hanging="17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3991" w:hanging="17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639" w:hanging="17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288" w:hanging="171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34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874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509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143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778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412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047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681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316" w:hanging="145"/>
      </w:pPr>
      <w:rPr>
        <w:rFonts w:hint="default"/>
        <w:lang w:val="kk-KZ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>
      <w:ind w:left="90"/>
    </w:pPr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yerikov02@bk.ru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резюме на трех языках</dc:title>
  <dcterms:created xsi:type="dcterms:W3CDTF">2022-11-01T05:02:35Z</dcterms:created>
  <dcterms:modified xsi:type="dcterms:W3CDTF">2022-11-01T05:02:35Z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Pages</vt:lpwstr>
  </property>
  <property fmtid="{D5CDD505-2E9C-101B-9397-08002B2CF9AE}" pid="4" name="LastSaved">
    <vt:filetime>2022-11-01T00:00:00Z</vt:filetime>
  </property>
</Properties>
</file>